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7157" w14:textId="77777777" w:rsidR="00276BC6" w:rsidRPr="00276BC6" w:rsidRDefault="00276BC6" w:rsidP="00276BC6">
      <w:r w:rsidRPr="00276BC6">
        <w:rPr>
          <w:rFonts w:hint="eastAsia"/>
        </w:rPr>
        <w:t>凡是利用机械运动(转动或滑动)以获得真空的泵，称为机械真空泵。</w:t>
      </w:r>
    </w:p>
    <w:p w14:paraId="58E8F7C9" w14:textId="77777777" w:rsidR="00276BC6" w:rsidRPr="00276BC6" w:rsidRDefault="00276BC6" w:rsidP="00276BC6">
      <w:pPr>
        <w:numPr>
          <w:ilvl w:val="0"/>
          <w:numId w:val="1"/>
        </w:numPr>
        <w:rPr>
          <w:rFonts w:hint="eastAsia"/>
        </w:rPr>
      </w:pPr>
      <w:r w:rsidRPr="00276BC6">
        <w:rPr>
          <w:rFonts w:hint="eastAsia"/>
        </w:rPr>
        <w:t>机械真空泵按其工作原理及结构特点分述如下：    </w:t>
      </w:r>
    </w:p>
    <w:p w14:paraId="7C76CA69" w14:textId="77777777" w:rsidR="00276BC6" w:rsidRPr="00276BC6" w:rsidRDefault="00276BC6" w:rsidP="00276BC6">
      <w:pPr>
        <w:rPr>
          <w:rFonts w:hint="eastAsia"/>
        </w:rPr>
      </w:pPr>
      <w:r w:rsidRPr="00276BC6">
        <w:rPr>
          <w:rFonts w:hint="eastAsia"/>
        </w:rPr>
        <w:t>一、变容真空泵 </w:t>
      </w:r>
    </w:p>
    <w:p w14:paraId="744009AA" w14:textId="77777777" w:rsidR="00276BC6" w:rsidRPr="00276BC6" w:rsidRDefault="00276BC6" w:rsidP="00276BC6">
      <w:pPr>
        <w:rPr>
          <w:rFonts w:hint="eastAsia"/>
        </w:rPr>
      </w:pPr>
      <w:r w:rsidRPr="00276BC6">
        <w:rPr>
          <w:rFonts w:hint="eastAsia"/>
        </w:rPr>
        <w:t>它是利用泵腔容积的周期变化来完成吸气和排气以达到抽气目的的真空泵。气体在排出泵腔前被压缩。这种</w:t>
      </w:r>
      <w:proofErr w:type="gramStart"/>
      <w:r w:rsidRPr="00276BC6">
        <w:rPr>
          <w:rFonts w:hint="eastAsia"/>
        </w:rPr>
        <w:t>泵分为</w:t>
      </w:r>
      <w:proofErr w:type="gramEnd"/>
      <w:r w:rsidRPr="00276BC6">
        <w:rPr>
          <w:rFonts w:hint="eastAsia"/>
        </w:rPr>
        <w:t>往复式及旋转式两种。    </w:t>
      </w:r>
    </w:p>
    <w:p w14:paraId="57BFB1C6" w14:textId="77777777" w:rsidR="00276BC6" w:rsidRPr="00276BC6" w:rsidRDefault="00276BC6" w:rsidP="00276BC6">
      <w:pPr>
        <w:rPr>
          <w:rFonts w:hint="eastAsia"/>
        </w:rPr>
      </w:pPr>
      <w:r w:rsidRPr="00276BC6">
        <w:rPr>
          <w:rFonts w:hint="eastAsia"/>
        </w:rPr>
        <w:t>1、往复式真空泵 ：利用泵腔内活塞往复运动，将气体吸入、压缩并排出。又称为活塞式真空泵。</w:t>
      </w:r>
    </w:p>
    <w:p w14:paraId="7013CBDF" w14:textId="77777777" w:rsidR="00276BC6" w:rsidRPr="00276BC6" w:rsidRDefault="00276BC6" w:rsidP="00276BC6">
      <w:pPr>
        <w:rPr>
          <w:rFonts w:hint="eastAsia"/>
        </w:rPr>
      </w:pPr>
      <w:r w:rsidRPr="00276BC6">
        <w:rPr>
          <w:rFonts w:hint="eastAsia"/>
        </w:rPr>
        <w:t>2、旋转式真空泵 ： 利用泵腔内转子部件的旋转运动将气体吸入、压缩并排出。它大致有如下几种分类：    </w:t>
      </w:r>
    </w:p>
    <w:p w14:paraId="42812D23" w14:textId="77777777" w:rsidR="00276BC6" w:rsidRPr="00276BC6" w:rsidRDefault="00276BC6" w:rsidP="00276BC6">
      <w:pPr>
        <w:rPr>
          <w:rFonts w:hint="eastAsia"/>
        </w:rPr>
      </w:pPr>
      <w:r w:rsidRPr="00276BC6">
        <w:rPr>
          <w:rFonts w:hint="eastAsia"/>
        </w:rPr>
        <w:t>1)油封式真空泵 它是利用真空泵油密封泵内各运动部件之间的间隙，减少泵内有害空间的一种旋转变容真空泵。这种泵通常带</w:t>
      </w:r>
      <w:proofErr w:type="gramStart"/>
      <w:r w:rsidRPr="00276BC6">
        <w:rPr>
          <w:rFonts w:hint="eastAsia"/>
        </w:rPr>
        <w:t>有气镇</w:t>
      </w:r>
      <w:proofErr w:type="gramEnd"/>
      <w:r w:rsidRPr="00276BC6">
        <w:rPr>
          <w:rFonts w:hint="eastAsia"/>
        </w:rPr>
        <w:t>装置。它主要包括</w:t>
      </w:r>
      <w:proofErr w:type="gramStart"/>
      <w:r w:rsidRPr="00276BC6">
        <w:rPr>
          <w:rFonts w:hint="eastAsia"/>
        </w:rPr>
        <w:t>旋</w:t>
      </w:r>
      <w:proofErr w:type="gramEnd"/>
      <w:r w:rsidRPr="00276BC6">
        <w:rPr>
          <w:rFonts w:hint="eastAsia"/>
        </w:rPr>
        <w:t>片式真空泵、定片式真空泵、滑阀式真空泵、余摆线真空泵等。 </w:t>
      </w:r>
    </w:p>
    <w:p w14:paraId="70AD6CC1" w14:textId="77777777" w:rsidR="00276BC6" w:rsidRPr="00276BC6" w:rsidRDefault="00276BC6" w:rsidP="00276BC6">
      <w:pPr>
        <w:rPr>
          <w:rFonts w:hint="eastAsia"/>
        </w:rPr>
      </w:pPr>
      <w:r w:rsidRPr="00276BC6">
        <w:rPr>
          <w:rFonts w:hint="eastAsia"/>
        </w:rPr>
        <w:t>2)液环真空泵 将带有多叶片的转子偏心装在泵壳内。当它旋转时，把工作液体抛向泵壳形成与泵壳同心的液环，</w:t>
      </w:r>
      <w:proofErr w:type="gramStart"/>
      <w:r w:rsidRPr="00276BC6">
        <w:rPr>
          <w:rFonts w:hint="eastAsia"/>
        </w:rPr>
        <w:t>液环同</w:t>
      </w:r>
      <w:proofErr w:type="gramEnd"/>
      <w:r w:rsidRPr="00276BC6">
        <w:rPr>
          <w:rFonts w:hint="eastAsia"/>
        </w:rPr>
        <w:t>转子叶片形成了容积周期变化的几个小的旋转变容吸排气腔。工作液体通常为水或油，所以亦称为水环式真空泵或油环式真空泵。 </w:t>
      </w:r>
    </w:p>
    <w:p w14:paraId="48322E89" w14:textId="77777777" w:rsidR="00276BC6" w:rsidRPr="00276BC6" w:rsidRDefault="00276BC6" w:rsidP="00276BC6">
      <w:pPr>
        <w:rPr>
          <w:rFonts w:hint="eastAsia"/>
        </w:rPr>
      </w:pPr>
      <w:r w:rsidRPr="00276BC6">
        <w:rPr>
          <w:rFonts w:hint="eastAsia"/>
        </w:rPr>
        <w:t>3)干式真空泵 它是一种泵内不用油类(或液体)密封的变容真空泵。由于干式真空泵泵腔内不需要工作液体，因此，适用于半导体行业、化学工业、制药工业及食品行业等需要无油清洁真空环境的工艺场合。 </w:t>
      </w:r>
    </w:p>
    <w:p w14:paraId="48301283" w14:textId="77777777" w:rsidR="00276BC6" w:rsidRPr="00276BC6" w:rsidRDefault="00276BC6" w:rsidP="00276BC6">
      <w:pPr>
        <w:rPr>
          <w:rFonts w:hint="eastAsia"/>
        </w:rPr>
      </w:pPr>
      <w:r w:rsidRPr="00276BC6">
        <w:rPr>
          <w:rFonts w:hint="eastAsia"/>
        </w:rPr>
        <w:t>4)罗茨真空泵泵内装有两个相反方向同步旋转的双叶形或多叶形的转子。转子间、转子同泵壳内壁之间均保持一定的间隙。   </w:t>
      </w:r>
    </w:p>
    <w:p w14:paraId="77431623" w14:textId="77777777" w:rsidR="00276BC6" w:rsidRPr="00276BC6" w:rsidRDefault="00276BC6" w:rsidP="00276BC6">
      <w:pPr>
        <w:rPr>
          <w:rFonts w:hint="eastAsia"/>
        </w:rPr>
      </w:pPr>
      <w:r w:rsidRPr="00276BC6">
        <w:rPr>
          <w:rFonts w:hint="eastAsia"/>
        </w:rPr>
        <w:t>二、动量传输泵 </w:t>
      </w:r>
    </w:p>
    <w:p w14:paraId="63B521CB" w14:textId="77777777" w:rsidR="00276BC6" w:rsidRPr="00276BC6" w:rsidRDefault="00276BC6" w:rsidP="00276BC6">
      <w:pPr>
        <w:rPr>
          <w:rFonts w:hint="eastAsia"/>
        </w:rPr>
      </w:pPr>
      <w:r w:rsidRPr="00276BC6">
        <w:rPr>
          <w:rFonts w:hint="eastAsia"/>
        </w:rPr>
        <w:t>它依靠高速旋转的叶片或高速射流，把动量传输给气体或气体分子，使气体连续不断地从泵的入口传输到出口。这类泵可分为以下几种形式：   </w:t>
      </w:r>
    </w:p>
    <w:p w14:paraId="36DE43EF" w14:textId="77777777" w:rsidR="00276BC6" w:rsidRPr="00276BC6" w:rsidRDefault="00276BC6" w:rsidP="00276BC6">
      <w:pPr>
        <w:rPr>
          <w:rFonts w:hint="eastAsia"/>
        </w:rPr>
      </w:pPr>
      <w:r w:rsidRPr="00276BC6">
        <w:rPr>
          <w:rFonts w:hint="eastAsia"/>
        </w:rPr>
        <w:t>1、分子真空泵 ：它是利用高速旋转的转子把动量传输给气体分子，使之获得定向速度，从而被压缩、被驱向排气口后为前级抽走的一种真空泵。这种</w:t>
      </w:r>
      <w:proofErr w:type="gramStart"/>
      <w:r w:rsidRPr="00276BC6">
        <w:rPr>
          <w:rFonts w:hint="eastAsia"/>
        </w:rPr>
        <w:t>泵具体</w:t>
      </w:r>
      <w:proofErr w:type="gramEnd"/>
      <w:r w:rsidRPr="00276BC6">
        <w:rPr>
          <w:rFonts w:hint="eastAsia"/>
        </w:rPr>
        <w:t>可分为： </w:t>
      </w:r>
    </w:p>
    <w:p w14:paraId="07E103D7" w14:textId="77777777" w:rsidR="00276BC6" w:rsidRPr="00276BC6" w:rsidRDefault="00276BC6" w:rsidP="00276BC6">
      <w:pPr>
        <w:rPr>
          <w:rFonts w:hint="eastAsia"/>
        </w:rPr>
      </w:pPr>
      <w:r w:rsidRPr="00276BC6">
        <w:rPr>
          <w:rFonts w:hint="eastAsia"/>
        </w:rPr>
        <w:t>1)牵引分子泵气体分子与高速运动的转子相碰撞而获得动量，被驱送到泵的出口。     </w:t>
      </w:r>
    </w:p>
    <w:p w14:paraId="5E5D04AD" w14:textId="77777777" w:rsidR="00276BC6" w:rsidRPr="00276BC6" w:rsidRDefault="00276BC6" w:rsidP="00276BC6">
      <w:pPr>
        <w:rPr>
          <w:rFonts w:hint="eastAsia"/>
        </w:rPr>
      </w:pPr>
      <w:r w:rsidRPr="00276BC6">
        <w:rPr>
          <w:rFonts w:hint="eastAsia"/>
        </w:rPr>
        <w:t>2)涡轮分子泵 靠高速旋转的动叶片和静止的定叶片相互配合来实现抽气的。这种泵通常在分子流状态下工作。 </w:t>
      </w:r>
    </w:p>
    <w:p w14:paraId="31895C2E" w14:textId="77777777" w:rsidR="00276BC6" w:rsidRPr="00276BC6" w:rsidRDefault="00276BC6" w:rsidP="00276BC6">
      <w:pPr>
        <w:rPr>
          <w:rFonts w:hint="eastAsia"/>
        </w:rPr>
      </w:pPr>
      <w:r w:rsidRPr="00276BC6">
        <w:rPr>
          <w:rFonts w:hint="eastAsia"/>
        </w:rPr>
        <w:t>3)复合分子泵它是由涡轮式和牵引式两种分子泵串联组合起来的一种复合型的分子真空泵。</w:t>
      </w:r>
    </w:p>
    <w:p w14:paraId="7DA229CC" w14:textId="77777777" w:rsidR="00276BC6" w:rsidRPr="00276BC6" w:rsidRDefault="00276BC6" w:rsidP="00276BC6">
      <w:pPr>
        <w:rPr>
          <w:rFonts w:hint="eastAsia"/>
        </w:rPr>
      </w:pPr>
    </w:p>
    <w:p w14:paraId="512A7630" w14:textId="77777777" w:rsidR="00276BC6" w:rsidRPr="00276BC6" w:rsidRDefault="00276BC6" w:rsidP="00276BC6">
      <w:pPr>
        <w:numPr>
          <w:ilvl w:val="0"/>
          <w:numId w:val="2"/>
        </w:numPr>
        <w:rPr>
          <w:rFonts w:hint="eastAsia"/>
        </w:rPr>
      </w:pPr>
      <w:r w:rsidRPr="00276BC6">
        <w:rPr>
          <w:rFonts w:hint="eastAsia"/>
        </w:rPr>
        <w:t>按其工作原理，基本上分为气体输送泵和气体捕集</w:t>
      </w:r>
      <w:proofErr w:type="gramStart"/>
      <w:r w:rsidRPr="00276BC6">
        <w:rPr>
          <w:rFonts w:hint="eastAsia"/>
        </w:rPr>
        <w:t>泵两种</w:t>
      </w:r>
      <w:proofErr w:type="gramEnd"/>
      <w:r w:rsidRPr="00276BC6">
        <w:rPr>
          <w:rFonts w:hint="eastAsia"/>
        </w:rPr>
        <w:t>类型。 </w:t>
      </w:r>
    </w:p>
    <w:p w14:paraId="6504EBAC" w14:textId="77777777" w:rsidR="00276BC6" w:rsidRPr="00276BC6" w:rsidRDefault="00276BC6" w:rsidP="00276BC6">
      <w:pPr>
        <w:rPr>
          <w:rFonts w:hint="eastAsia"/>
        </w:rPr>
      </w:pPr>
      <w:r w:rsidRPr="00276BC6">
        <w:rPr>
          <w:rFonts w:hint="eastAsia"/>
        </w:rPr>
        <w:t>一、气体输送泵包括：1、液环真空泵（水环式真空泵）2、往复式真空泵3、旋片式真空泵4、定片式真空泵5、滑阀式真空泵6、余摆线真空泵7、干式真空泵8、罗茨真空泵9、分子真空泵10、牵引分子泵11、复合式真空泵12、水喷射真空泵13、气体喷射泵14、蒸汽喷射泵15、扩散泵等 </w:t>
      </w:r>
    </w:p>
    <w:p w14:paraId="08D21654" w14:textId="77777777" w:rsidR="00276BC6" w:rsidRPr="00276BC6" w:rsidRDefault="00276BC6" w:rsidP="00276BC6">
      <w:pPr>
        <w:rPr>
          <w:rFonts w:hint="eastAsia"/>
        </w:rPr>
      </w:pPr>
      <w:r w:rsidRPr="00276BC6">
        <w:rPr>
          <w:rFonts w:hint="eastAsia"/>
        </w:rPr>
        <w:t>二、气体捕集泵包括：吸附泵和低温泵等。 </w:t>
      </w:r>
    </w:p>
    <w:p w14:paraId="0245A5AB" w14:textId="77777777" w:rsidR="002D747A" w:rsidRPr="00276BC6" w:rsidRDefault="002D747A"/>
    <w:sectPr w:rsidR="002D747A" w:rsidRPr="00276B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919EA"/>
    <w:multiLevelType w:val="multilevel"/>
    <w:tmpl w:val="CDD8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3B05FC"/>
    <w:multiLevelType w:val="multilevel"/>
    <w:tmpl w:val="9096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5342867">
    <w:abstractNumId w:val="1"/>
  </w:num>
  <w:num w:numId="2" w16cid:durableId="1538007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C6"/>
    <w:rsid w:val="00276BC6"/>
    <w:rsid w:val="002D7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87C9F"/>
  <w15:chartTrackingRefBased/>
  <w15:docId w15:val="{A6A986EA-FA8B-43BD-95F4-5B5F2CCE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04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肖学凯</dc:creator>
  <cp:keywords/>
  <dc:description/>
  <cp:lastModifiedBy>肖学凯</cp:lastModifiedBy>
  <cp:revision>1</cp:revision>
  <dcterms:created xsi:type="dcterms:W3CDTF">2023-03-16T09:09:00Z</dcterms:created>
  <dcterms:modified xsi:type="dcterms:W3CDTF">2023-03-16T09:10:00Z</dcterms:modified>
</cp:coreProperties>
</file>