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04040"/>
          <w:spacing w:val="15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04040"/>
          <w:spacing w:val="15"/>
          <w:sz w:val="30"/>
          <w:szCs w:val="30"/>
          <w:shd w:val="clear" w:fill="FFFFFF"/>
        </w:rPr>
        <w:t>活性炭吨袋拆包机机 吨包投料站无尘投料保护环境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经济的快速发展，废气、粉尘排放指标越来越严，许多粉体企业为了满足生产，减少粉尘排放，上千斤的吨袋用活性炭吨袋拆包机来改善环境，特别在具有腐蚀性、有毒性、易燃易爆性粉料企业应用特别广泛。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活性炭吨袋拆包机机身采用密封式处理，可以有效防止粉料特别是有毒性粉料在拆卸过程中产生的粉尘污染，并且设备机身搭配除尘设备，可吸附设备机箱内溢起的粉尘，并集中储存统一输送至物料出料口，达到环保除尘要求的同时还能防止物料的损失浪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活性炭吨袋拆包机正是为了解决粉料企业目前所遇到难题，而特别设计研发生产的新型拆包卸料设备。该设备通过叉车或电动葫芦提升料袋至进料口，进行压袋，人工将包装袋下料口拆开后，打开流量控制阀和附带的振动或拍打装置，促使包装袋内的物料通过自重落到下方料斗中。它是一款适用范围广泛的自动拆包设备，拥有高度自动化作业能力，可实现各种粉体、颗粒状、小块状等拆包作业，加上吨袋拆包机采用全密闭空间内拆包的设计，没有粉尘外漏的问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活性炭吨袋拆包机作为新式的吨袋拆包设备，不仅在很大程度上提高了吨袋物料的拆包卸料效率，并且内设除尘吸附装置，能够有效解决物料在拆包卸料过程中产生的粉尘污染问题。这一设备功用让其在化肥、饲料、建筑、化工等诸多领域逐步拓宽市场，有了较为广泛的应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活性炭吨袋拆包机的使用能有效保护生产环境，减轻劳动者的工作强度，同时还提高生产效率，解决了大袋在开袋工作中因吸潮导致结块、搭桥不易出料的现象，在化工行业中好评如潮。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拆包粉尘解决了，那拆包后的粉料用我公司生产的管链输送机输送，能实现拆包输送无尘化。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8"/>
          <w:szCs w:val="18"/>
          <w:shd w:val="clear" w:fill="FFFFFF"/>
        </w:rPr>
        <w:t>资讯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2021-11-08T08:02:06Z</dcterms:created>
  <dc:creator>admin</dc:creator>
  <cp:lastModifiedBy>保持沉默</cp:lastModifiedBy>
  <dcterms:modified xsi:type="dcterms:W3CDTF">2021-11-08T08:03:58Z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E5DEC47121674829A1536D842BDBE781</vt:lpwstr>
  </property>
</Properties>
</file>